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DA" w:rsidRDefault="00D86A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Lundi 20 avril 2020</w:t>
      </w:r>
    </w:p>
    <w:p w:rsidR="00D86ADA" w:rsidRDefault="00D86ADA">
      <w:pPr>
        <w:rPr>
          <w:sz w:val="24"/>
          <w:szCs w:val="24"/>
        </w:rPr>
      </w:pPr>
    </w:p>
    <w:p w:rsidR="00D86ADA" w:rsidRDefault="00D86ADA">
      <w:pPr>
        <w:rPr>
          <w:sz w:val="24"/>
          <w:szCs w:val="24"/>
        </w:rPr>
      </w:pPr>
    </w:p>
    <w:p w:rsidR="000E58F3" w:rsidRPr="00440108" w:rsidRDefault="000E58F3">
      <w:pPr>
        <w:rPr>
          <w:sz w:val="24"/>
          <w:szCs w:val="24"/>
        </w:rPr>
      </w:pPr>
      <w:r w:rsidRPr="00440108">
        <w:rPr>
          <w:sz w:val="24"/>
          <w:szCs w:val="24"/>
        </w:rPr>
        <w:t>Chers élèves,</w:t>
      </w:r>
    </w:p>
    <w:p w:rsidR="000E58F3" w:rsidRPr="00440108" w:rsidRDefault="000E58F3">
      <w:pPr>
        <w:rPr>
          <w:sz w:val="24"/>
          <w:szCs w:val="24"/>
        </w:rPr>
      </w:pPr>
      <w:r w:rsidRPr="00440108">
        <w:rPr>
          <w:sz w:val="24"/>
          <w:szCs w:val="24"/>
        </w:rPr>
        <w:t>J’espère que cette période n’est pas trop dure à vivre pour vous et que vous vous portez bien.</w:t>
      </w:r>
      <w:r w:rsidR="00440108">
        <w:rPr>
          <w:sz w:val="24"/>
          <w:szCs w:val="24"/>
        </w:rPr>
        <w:t xml:space="preserve"> </w:t>
      </w:r>
    </w:p>
    <w:p w:rsidR="00F565B6" w:rsidRDefault="000E58F3">
      <w:pPr>
        <w:rPr>
          <w:sz w:val="24"/>
          <w:szCs w:val="24"/>
        </w:rPr>
      </w:pPr>
      <w:r w:rsidRPr="00440108">
        <w:rPr>
          <w:sz w:val="24"/>
          <w:szCs w:val="24"/>
        </w:rPr>
        <w:t xml:space="preserve">Nous allons démarrer une nouvelle leçon sur le thème </w:t>
      </w:r>
      <w:r w:rsidR="00305B33" w:rsidRPr="00765FBE">
        <w:rPr>
          <w:b/>
          <w:sz w:val="24"/>
          <w:szCs w:val="24"/>
        </w:rPr>
        <w:t>Vérité et pouvoir</w:t>
      </w:r>
      <w:r w:rsidR="00B05B78" w:rsidRPr="00440108">
        <w:rPr>
          <w:sz w:val="24"/>
          <w:szCs w:val="24"/>
        </w:rPr>
        <w:t xml:space="preserve"> et s’atteler à comprendre et comparer les différ</w:t>
      </w:r>
      <w:r w:rsidR="00440108">
        <w:rPr>
          <w:sz w:val="24"/>
          <w:szCs w:val="24"/>
        </w:rPr>
        <w:t xml:space="preserve">entes conceptions de la vérité et questionner les rapports entre vérité et autorité </w:t>
      </w:r>
      <w:r w:rsidR="00C310D4">
        <w:rPr>
          <w:sz w:val="24"/>
          <w:szCs w:val="24"/>
        </w:rPr>
        <w:t>(</w:t>
      </w:r>
      <w:r w:rsidR="00440108">
        <w:rPr>
          <w:sz w:val="24"/>
          <w:szCs w:val="24"/>
        </w:rPr>
        <w:t>ou pouvoir</w:t>
      </w:r>
      <w:r w:rsidR="00C310D4">
        <w:rPr>
          <w:sz w:val="24"/>
          <w:szCs w:val="24"/>
        </w:rPr>
        <w:t>)</w:t>
      </w:r>
      <w:r w:rsidR="00440108">
        <w:rPr>
          <w:sz w:val="24"/>
          <w:szCs w:val="24"/>
        </w:rPr>
        <w:t>, la possibilité d’opposer la vérité au pouvoir et l’utilisation de la notion de vérité comme instrument de pouvoir.</w:t>
      </w:r>
    </w:p>
    <w:p w:rsidR="00D86ADA" w:rsidRDefault="00B05B78">
      <w:pPr>
        <w:rPr>
          <w:sz w:val="24"/>
          <w:szCs w:val="24"/>
        </w:rPr>
      </w:pPr>
      <w:r w:rsidRPr="00440108">
        <w:rPr>
          <w:sz w:val="24"/>
          <w:szCs w:val="24"/>
        </w:rPr>
        <w:t>Vous devrez to</w:t>
      </w:r>
      <w:r w:rsidR="00440108">
        <w:rPr>
          <w:sz w:val="24"/>
          <w:szCs w:val="24"/>
        </w:rPr>
        <w:t>ut au long de ce</w:t>
      </w:r>
      <w:r w:rsidR="00765FBE">
        <w:rPr>
          <w:sz w:val="24"/>
          <w:szCs w:val="24"/>
        </w:rPr>
        <w:t xml:space="preserve"> cours répondre aux questions et</w:t>
      </w:r>
      <w:r w:rsidR="00440108">
        <w:rPr>
          <w:sz w:val="24"/>
          <w:szCs w:val="24"/>
        </w:rPr>
        <w:t xml:space="preserve"> donner des exemples pour illustrer l’aspect théorique.</w:t>
      </w:r>
      <w:r w:rsidRPr="00440108">
        <w:rPr>
          <w:sz w:val="24"/>
          <w:szCs w:val="24"/>
        </w:rPr>
        <w:t xml:space="preserve"> </w:t>
      </w:r>
    </w:p>
    <w:p w:rsidR="00D86ADA" w:rsidRDefault="00D86ADA">
      <w:pPr>
        <w:rPr>
          <w:sz w:val="24"/>
          <w:szCs w:val="24"/>
        </w:rPr>
      </w:pPr>
      <w:r>
        <w:rPr>
          <w:sz w:val="24"/>
          <w:szCs w:val="24"/>
        </w:rPr>
        <w:t xml:space="preserve">Je souhaite que </w:t>
      </w:r>
      <w:r w:rsidRPr="00E2048E">
        <w:rPr>
          <w:sz w:val="24"/>
          <w:szCs w:val="24"/>
          <w:u w:val="single"/>
        </w:rPr>
        <w:t>vous réalisiez une fiche synthétique</w:t>
      </w:r>
      <w:r w:rsidR="00C310D4">
        <w:rPr>
          <w:sz w:val="24"/>
          <w:szCs w:val="24"/>
          <w:u w:val="single"/>
        </w:rPr>
        <w:t xml:space="preserve"> du cours</w:t>
      </w:r>
      <w:bookmarkStart w:id="0" w:name="_GoBack"/>
      <w:bookmarkEnd w:id="0"/>
      <w:r>
        <w:rPr>
          <w:sz w:val="24"/>
          <w:szCs w:val="24"/>
        </w:rPr>
        <w:t xml:space="preserve"> avec le</w:t>
      </w:r>
      <w:r w:rsidR="00765FBE">
        <w:rPr>
          <w:sz w:val="24"/>
          <w:szCs w:val="24"/>
        </w:rPr>
        <w:t xml:space="preserve">s </w:t>
      </w:r>
      <w:r w:rsidR="00AF73ED">
        <w:rPr>
          <w:sz w:val="24"/>
          <w:szCs w:val="24"/>
        </w:rPr>
        <w:t xml:space="preserve">notions importantes à retenir </w:t>
      </w:r>
      <w:r w:rsidR="00EC72B5">
        <w:rPr>
          <w:sz w:val="24"/>
          <w:szCs w:val="24"/>
        </w:rPr>
        <w:t xml:space="preserve"> et que vous me la</w:t>
      </w:r>
      <w:r w:rsidR="00765FBE">
        <w:rPr>
          <w:sz w:val="24"/>
          <w:szCs w:val="24"/>
        </w:rPr>
        <w:t xml:space="preserve"> fassiez parvenir </w:t>
      </w:r>
      <w:r w:rsidR="00765FBE" w:rsidRPr="00E2048E">
        <w:rPr>
          <w:sz w:val="24"/>
          <w:szCs w:val="24"/>
          <w:u w:val="single"/>
        </w:rPr>
        <w:t xml:space="preserve">pour le </w:t>
      </w:r>
      <w:r w:rsidR="00AF73ED" w:rsidRPr="00E2048E">
        <w:rPr>
          <w:sz w:val="24"/>
          <w:szCs w:val="24"/>
          <w:u w:val="single"/>
        </w:rPr>
        <w:t>1/05/2020 dernier délai</w:t>
      </w:r>
      <w:r w:rsidR="00E2048E">
        <w:rPr>
          <w:sz w:val="24"/>
          <w:szCs w:val="24"/>
        </w:rPr>
        <w:t>.</w:t>
      </w:r>
    </w:p>
    <w:p w:rsidR="00D86ADA" w:rsidRDefault="00D86ADA">
      <w:pPr>
        <w:rPr>
          <w:sz w:val="24"/>
          <w:szCs w:val="24"/>
        </w:rPr>
      </w:pPr>
    </w:p>
    <w:p w:rsidR="000E58F3" w:rsidRPr="00EC72B5" w:rsidRDefault="00B05B78">
      <w:pPr>
        <w:rPr>
          <w:b/>
          <w:sz w:val="24"/>
          <w:szCs w:val="24"/>
        </w:rPr>
      </w:pPr>
      <w:r w:rsidRPr="00EC72B5">
        <w:rPr>
          <w:b/>
          <w:sz w:val="24"/>
          <w:szCs w:val="24"/>
        </w:rPr>
        <w:t>Planning</w:t>
      </w:r>
    </w:p>
    <w:p w:rsidR="000E58F3" w:rsidRDefault="000E58F3" w:rsidP="000E58F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40108">
        <w:rPr>
          <w:sz w:val="24"/>
          <w:szCs w:val="24"/>
        </w:rPr>
        <w:t>Semaine du 20 au 25/04 : Lire et compléter p.1 à 3 (s’arrêter au pragmatisme)</w:t>
      </w:r>
    </w:p>
    <w:p w:rsidR="00D86ADA" w:rsidRDefault="00765FBE" w:rsidP="00D86A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Texte de Descartes à lire et répondre aux questions</w:t>
      </w:r>
    </w:p>
    <w:p w:rsidR="00765FBE" w:rsidRPr="00440108" w:rsidRDefault="00765FBE" w:rsidP="00D86ADA">
      <w:pPr>
        <w:pStyle w:val="Paragraphedeliste"/>
        <w:rPr>
          <w:sz w:val="24"/>
          <w:szCs w:val="24"/>
        </w:rPr>
      </w:pPr>
    </w:p>
    <w:p w:rsidR="000E58F3" w:rsidRDefault="000E58F3" w:rsidP="000E58F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40108">
        <w:rPr>
          <w:sz w:val="24"/>
          <w:szCs w:val="24"/>
        </w:rPr>
        <w:t>Semaine du 27/04 au 1/05 :</w:t>
      </w:r>
      <w:r w:rsidR="00EC72B5">
        <w:rPr>
          <w:sz w:val="24"/>
          <w:szCs w:val="24"/>
        </w:rPr>
        <w:t xml:space="preserve"> Lire et compléter p.3 à 9 et me faire parvenir votre fiche synthétique et vos questions éventuelles.</w:t>
      </w:r>
    </w:p>
    <w:p w:rsidR="00EC72B5" w:rsidRDefault="00EC72B5" w:rsidP="00EC72B5">
      <w:pPr>
        <w:pStyle w:val="Paragraphedeliste"/>
        <w:rPr>
          <w:sz w:val="24"/>
          <w:szCs w:val="24"/>
        </w:rPr>
      </w:pPr>
    </w:p>
    <w:p w:rsidR="00EC72B5" w:rsidRDefault="00EC72B5" w:rsidP="000E58F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Semaine du 4 au 8/05 : Correction </w:t>
      </w:r>
    </w:p>
    <w:p w:rsidR="00EC72B5" w:rsidRPr="00EC72B5" w:rsidRDefault="00EC72B5" w:rsidP="00EC72B5">
      <w:pPr>
        <w:rPr>
          <w:sz w:val="24"/>
          <w:szCs w:val="24"/>
        </w:rPr>
      </w:pPr>
    </w:p>
    <w:p w:rsidR="00EC72B5" w:rsidRPr="00440108" w:rsidRDefault="00EC72B5" w:rsidP="00EC72B5">
      <w:pPr>
        <w:pStyle w:val="Paragraphedeliste"/>
        <w:rPr>
          <w:sz w:val="24"/>
          <w:szCs w:val="24"/>
        </w:rPr>
      </w:pPr>
    </w:p>
    <w:p w:rsidR="00D86ADA" w:rsidRDefault="00D86ADA">
      <w:pPr>
        <w:rPr>
          <w:sz w:val="24"/>
          <w:szCs w:val="24"/>
        </w:rPr>
      </w:pPr>
      <w:r>
        <w:rPr>
          <w:sz w:val="24"/>
          <w:szCs w:val="24"/>
        </w:rPr>
        <w:t xml:space="preserve">J’espère que nous pourrons nous retrouver bientôt et </w:t>
      </w:r>
      <w:r w:rsidR="00EC72B5">
        <w:rPr>
          <w:sz w:val="24"/>
          <w:szCs w:val="24"/>
        </w:rPr>
        <w:t>bon courage à vous</w:t>
      </w:r>
      <w:r w:rsidR="00372299">
        <w:rPr>
          <w:sz w:val="24"/>
          <w:szCs w:val="24"/>
        </w:rPr>
        <w:t>.</w:t>
      </w:r>
    </w:p>
    <w:p w:rsidR="00EC72B5" w:rsidRDefault="00EC72B5">
      <w:pPr>
        <w:rPr>
          <w:sz w:val="24"/>
          <w:szCs w:val="24"/>
        </w:rPr>
      </w:pPr>
    </w:p>
    <w:p w:rsidR="00EC72B5" w:rsidRPr="00440108" w:rsidRDefault="00EC72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C72B5" w:rsidRPr="00440108" w:rsidSect="00D86A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614A"/>
    <w:multiLevelType w:val="hybridMultilevel"/>
    <w:tmpl w:val="E56C09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2C"/>
    <w:rsid w:val="000E58F3"/>
    <w:rsid w:val="0027682C"/>
    <w:rsid w:val="00305B33"/>
    <w:rsid w:val="00372299"/>
    <w:rsid w:val="00440108"/>
    <w:rsid w:val="00765FBE"/>
    <w:rsid w:val="00AF2837"/>
    <w:rsid w:val="00AF73ED"/>
    <w:rsid w:val="00B05B78"/>
    <w:rsid w:val="00C310D4"/>
    <w:rsid w:val="00D62216"/>
    <w:rsid w:val="00D86ADA"/>
    <w:rsid w:val="00E2048E"/>
    <w:rsid w:val="00EC72B5"/>
    <w:rsid w:val="00F565B6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AFF10-6AF6-4DB8-9C44-AFFCC476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Bergelin</dc:creator>
  <cp:keywords/>
  <dc:description/>
  <cp:lastModifiedBy>Adrienne Bergelin</cp:lastModifiedBy>
  <cp:revision>8</cp:revision>
  <dcterms:created xsi:type="dcterms:W3CDTF">2020-04-20T09:53:00Z</dcterms:created>
  <dcterms:modified xsi:type="dcterms:W3CDTF">2020-04-20T12:39:00Z</dcterms:modified>
</cp:coreProperties>
</file>